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4ABCB" w14:textId="6B735CC8" w:rsidR="009D0962" w:rsidRPr="00854677" w:rsidRDefault="002D585F" w:rsidP="00854677">
      <w:pPr>
        <w:jc w:val="center"/>
        <w:rPr>
          <w:b/>
          <w:bCs/>
        </w:rPr>
      </w:pPr>
      <w:r w:rsidRPr="002D585F">
        <w:rPr>
          <w:b/>
          <w:bCs/>
        </w:rPr>
        <w:t>2022 CIMC</w:t>
      </w:r>
      <w:r>
        <w:rPr>
          <w:b/>
          <w:bCs/>
        </w:rPr>
        <w:t xml:space="preserve"> Trailer #</w:t>
      </w:r>
      <w:r w:rsidRPr="002D585F">
        <w:rPr>
          <w:b/>
          <w:bCs/>
        </w:rPr>
        <w:t>527SR5325NL027282</w:t>
      </w:r>
      <w:r>
        <w:rPr>
          <w:b/>
          <w:bCs/>
        </w:rPr>
        <w:t xml:space="preserve"> #Value: $60,000.00</w:t>
      </w:r>
    </w:p>
    <w:sectPr w:rsidR="009D0962" w:rsidRPr="00854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62"/>
    <w:rsid w:val="002D585F"/>
    <w:rsid w:val="003703D8"/>
    <w:rsid w:val="00854677"/>
    <w:rsid w:val="009D0962"/>
    <w:rsid w:val="00AF1C2D"/>
    <w:rsid w:val="00CC3461"/>
    <w:rsid w:val="00D8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4E081"/>
  <w15:chartTrackingRefBased/>
  <w15:docId w15:val="{50944BD8-D160-4C63-BB00-3C5B0D2A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Support</cp:lastModifiedBy>
  <cp:revision>4</cp:revision>
  <dcterms:created xsi:type="dcterms:W3CDTF">2025-05-22T15:46:00Z</dcterms:created>
  <dcterms:modified xsi:type="dcterms:W3CDTF">2025-06-21T17:00:00Z</dcterms:modified>
</cp:coreProperties>
</file>